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12B254" w14:textId="791313F6"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14:paraId="6BF1C4CB" w14:textId="77777777"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14:paraId="3BFCFF63" w14:textId="77777777" w:rsidTr="005E0102">
        <w:tc>
          <w:tcPr>
            <w:tcW w:w="5000" w:type="pct"/>
            <w:gridSpan w:val="2"/>
            <w:tcBorders>
              <w:bottom w:val="single" w:sz="4" w:space="0" w:color="000000" w:themeColor="text1"/>
            </w:tcBorders>
            <w:shd w:val="clear" w:color="auto" w:fill="auto"/>
          </w:tcPr>
          <w:p w14:paraId="0A25AA5B" w14:textId="77777777" w:rsidR="005E0102" w:rsidRPr="00C442BA" w:rsidRDefault="005E0102" w:rsidP="00C42276">
            <w:pPr>
              <w:contextualSpacing/>
              <w:rPr>
                <w:rFonts w:ascii="Optima" w:hAnsi="Optima"/>
                <w:b/>
              </w:rPr>
            </w:pPr>
            <w:r w:rsidRPr="00C442BA">
              <w:rPr>
                <w:rFonts w:ascii="Optima" w:hAnsi="Optima"/>
                <w:b/>
              </w:rPr>
              <w:t xml:space="preserve">The CCSS Standard: </w:t>
            </w:r>
          </w:p>
          <w:p w14:paraId="1B197DD4" w14:textId="0A4D66CA"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D40A40">
              <w:rPr>
                <w:rFonts w:ascii="Optima" w:hAnsi="Optima"/>
                <w:b/>
                <w:sz w:val="28"/>
                <w:szCs w:val="28"/>
              </w:rPr>
              <w:t>Lesson 1-2</w:t>
            </w:r>
            <w:r>
              <w:rPr>
                <w:rFonts w:ascii="Optima" w:hAnsi="Optima"/>
                <w:b/>
                <w:color w:val="FFFFFF" w:themeColor="background1"/>
                <w:sz w:val="48"/>
              </w:rPr>
              <w:tab/>
            </w:r>
          </w:p>
        </w:tc>
      </w:tr>
      <w:tr w:rsidR="00C42276" w14:paraId="7A256369" w14:textId="77777777" w:rsidTr="00C42276">
        <w:tc>
          <w:tcPr>
            <w:tcW w:w="3756" w:type="pct"/>
            <w:shd w:val="clear" w:color="auto" w:fill="0C0C0C"/>
          </w:tcPr>
          <w:p w14:paraId="755022BE" w14:textId="77777777"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14:paraId="1E51D853" w14:textId="77777777"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14:paraId="44E4A106" w14:textId="77777777"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14:paraId="120237DA" w14:textId="77777777"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14:paraId="1371B6B6" w14:textId="77777777" w:rsidTr="00EF6071">
        <w:tc>
          <w:tcPr>
            <w:tcW w:w="3756" w:type="pct"/>
            <w:shd w:val="clear" w:color="auto" w:fill="auto"/>
          </w:tcPr>
          <w:p w14:paraId="5069E7CD" w14:textId="77777777"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14:paraId="07639C59" w14:textId="46A0DE18"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14:paraId="04468930" w14:textId="77777777" w:rsidTr="00EF6071">
        <w:tc>
          <w:tcPr>
            <w:tcW w:w="3756" w:type="pct"/>
            <w:shd w:val="clear" w:color="auto" w:fill="auto"/>
          </w:tcPr>
          <w:p w14:paraId="42A04314" w14:textId="793DC870" w:rsidR="00AF6808" w:rsidRDefault="00AF6808" w:rsidP="00AF6808">
            <w:pPr>
              <w:contextualSpacing/>
              <w:rPr>
                <w:rFonts w:ascii="Optima" w:hAnsi="Optima"/>
              </w:rPr>
            </w:pPr>
          </w:p>
          <w:p w14:paraId="5529EC80" w14:textId="31FD1CF4" w:rsidR="00EF6071" w:rsidRDefault="0052301F" w:rsidP="00AF6808">
            <w:pPr>
              <w:pStyle w:val="ListParagraph"/>
              <w:rPr>
                <w:rFonts w:ascii="Optima" w:hAnsi="Optima"/>
              </w:rPr>
            </w:pPr>
            <w:r>
              <w:rPr>
                <w:rFonts w:ascii="Optima" w:hAnsi="Optima"/>
              </w:rPr>
              <w:t xml:space="preserve">Students may struggle with the difference between place </w:t>
            </w:r>
            <w:r w:rsidR="00D40A40">
              <w:rPr>
                <w:rFonts w:ascii="Optima" w:hAnsi="Optima"/>
              </w:rPr>
              <w:t>and value.  This needs to be re</w:t>
            </w:r>
            <w:bookmarkStart w:id="0" w:name="_GoBack"/>
            <w:bookmarkEnd w:id="0"/>
            <w:r>
              <w:rPr>
                <w:rFonts w:ascii="Optima" w:hAnsi="Optima"/>
              </w:rPr>
              <w:t>inforced.</w:t>
            </w:r>
          </w:p>
        </w:tc>
        <w:tc>
          <w:tcPr>
            <w:tcW w:w="1244" w:type="pct"/>
            <w:shd w:val="clear" w:color="auto" w:fill="auto"/>
          </w:tcPr>
          <w:p w14:paraId="1C9B1377" w14:textId="1CFDEA7F" w:rsidR="00EF6071" w:rsidRPr="00E54930" w:rsidRDefault="00E90034" w:rsidP="00E90034">
            <w:pPr>
              <w:pStyle w:val="ListParagraph"/>
              <w:rPr>
                <w:rFonts w:ascii="Optima" w:hAnsi="Optima"/>
              </w:rPr>
            </w:pPr>
            <w:r>
              <w:rPr>
                <w:rFonts w:ascii="Optima" w:hAnsi="Optima"/>
              </w:rPr>
              <w:t>Digits, value, standard form, expanded form, word form, greatest, least.</w:t>
            </w:r>
          </w:p>
        </w:tc>
      </w:tr>
      <w:tr w:rsidR="00002DCD" w14:paraId="27BED180" w14:textId="77777777" w:rsidTr="00002DCD">
        <w:tc>
          <w:tcPr>
            <w:tcW w:w="5000" w:type="pct"/>
            <w:gridSpan w:val="2"/>
            <w:shd w:val="clear" w:color="auto" w:fill="auto"/>
          </w:tcPr>
          <w:p w14:paraId="13FE8EF4" w14:textId="190DFE16" w:rsidR="00002DCD" w:rsidRPr="00173096" w:rsidRDefault="00173096" w:rsidP="00173096">
            <w:pPr>
              <w:rPr>
                <w:rFonts w:ascii="Optima" w:hAnsi="Optima"/>
              </w:rPr>
            </w:pPr>
            <w:r>
              <w:rPr>
                <w:rFonts w:ascii="Optima" w:hAnsi="Optima"/>
                <w:noProof/>
              </w:rPr>
              <w:drawing>
                <wp:inline distT="0" distB="0" distL="0" distR="0" wp14:anchorId="48D9525B" wp14:editId="19DF39D3">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14:paraId="625C5713" w14:textId="77777777" w:rsidTr="00C42276">
        <w:tc>
          <w:tcPr>
            <w:tcW w:w="5000" w:type="pct"/>
            <w:gridSpan w:val="2"/>
            <w:shd w:val="clear" w:color="auto" w:fill="auto"/>
          </w:tcPr>
          <w:p w14:paraId="082A85D1" w14:textId="0FCC84E0"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14:paraId="1D8F1C45" w14:textId="77777777" w:rsidTr="00C42276">
        <w:tc>
          <w:tcPr>
            <w:tcW w:w="3756" w:type="pct"/>
            <w:shd w:val="clear" w:color="auto" w:fill="auto"/>
          </w:tcPr>
          <w:p w14:paraId="7D3E5926" w14:textId="6C574B04" w:rsidR="00226FDF" w:rsidRDefault="00226FDF" w:rsidP="00537AF5">
            <w:pPr>
              <w:rPr>
                <w:rFonts w:ascii="Optima" w:hAnsi="Optima"/>
                <w:i/>
                <w:color w:val="3366FF"/>
              </w:rPr>
            </w:pPr>
          </w:p>
          <w:p w14:paraId="6C3319F1" w14:textId="77777777" w:rsidR="00312CFE" w:rsidRPr="00312CFE" w:rsidRDefault="00312CFE" w:rsidP="00537AF5">
            <w:pPr>
              <w:rPr>
                <w:rFonts w:ascii="Optima" w:hAnsi="Optima"/>
                <w:u w:val="single"/>
              </w:rPr>
            </w:pPr>
            <w:r w:rsidRPr="00312CFE">
              <w:rPr>
                <w:rFonts w:ascii="Optima" w:hAnsi="Optima"/>
                <w:u w:val="single"/>
              </w:rPr>
              <w:t>Cumulative Review</w:t>
            </w:r>
          </w:p>
          <w:p w14:paraId="751C20C1" w14:textId="77777777" w:rsidR="00312CFE" w:rsidRDefault="00312CFE" w:rsidP="00537AF5">
            <w:pPr>
              <w:rPr>
                <w:rFonts w:ascii="Optima" w:hAnsi="Optima"/>
              </w:rPr>
            </w:pPr>
            <w:r w:rsidRPr="00312CFE">
              <w:rPr>
                <w:rFonts w:ascii="Optima" w:hAnsi="Optima"/>
              </w:rPr>
              <w:t xml:space="preserve">      Daily Spiral Rev</w:t>
            </w:r>
            <w:r>
              <w:rPr>
                <w:rFonts w:ascii="Optima" w:hAnsi="Optima"/>
              </w:rPr>
              <w:t xml:space="preserve">iew that goes with lesson 1-2 – Basically reviews standard form and place </w:t>
            </w:r>
          </w:p>
          <w:p w14:paraId="7F7724F6" w14:textId="488F7711" w:rsidR="00312CFE" w:rsidRPr="00312CFE" w:rsidRDefault="00312CFE" w:rsidP="00537AF5">
            <w:pPr>
              <w:rPr>
                <w:rFonts w:ascii="Optima" w:hAnsi="Optima"/>
              </w:rPr>
            </w:pPr>
            <w:r>
              <w:rPr>
                <w:rFonts w:ascii="Optima" w:hAnsi="Optima"/>
              </w:rPr>
              <w:t xml:space="preserve">           value.  </w:t>
            </w:r>
          </w:p>
          <w:p w14:paraId="31179F73" w14:textId="251F38A1" w:rsidR="00312CFE" w:rsidRDefault="00312CFE" w:rsidP="00537AF5">
            <w:pPr>
              <w:rPr>
                <w:rFonts w:ascii="Optima" w:hAnsi="Optima"/>
              </w:rPr>
            </w:pPr>
            <w:r w:rsidRPr="00312CFE">
              <w:rPr>
                <w:rFonts w:ascii="Optima" w:hAnsi="Optima"/>
              </w:rPr>
              <w:t xml:space="preserve">      Problem of the Day for lesson 1-2</w:t>
            </w:r>
            <w:r>
              <w:rPr>
                <w:rFonts w:ascii="Optima" w:hAnsi="Optima"/>
              </w:rPr>
              <w:t xml:space="preserve"> – Reviews expanded form</w:t>
            </w:r>
          </w:p>
          <w:p w14:paraId="39CC43F1" w14:textId="77777777" w:rsidR="00312CFE" w:rsidRDefault="00312CFE" w:rsidP="00537AF5">
            <w:pPr>
              <w:rPr>
                <w:rFonts w:ascii="Optima" w:hAnsi="Optima"/>
              </w:rPr>
            </w:pPr>
          </w:p>
          <w:p w14:paraId="6BE5C9D1" w14:textId="697C5062" w:rsidR="00312CFE" w:rsidRPr="00312CFE" w:rsidRDefault="00312CFE" w:rsidP="00537AF5">
            <w:pPr>
              <w:rPr>
                <w:rFonts w:ascii="Optima" w:hAnsi="Optima"/>
                <w:u w:val="single"/>
              </w:rPr>
            </w:pPr>
            <w:r w:rsidRPr="00312CFE">
              <w:rPr>
                <w:rFonts w:ascii="Optima" w:hAnsi="Optima"/>
                <w:u w:val="single"/>
              </w:rPr>
              <w:t>THEN</w:t>
            </w:r>
          </w:p>
          <w:p w14:paraId="41352D73" w14:textId="21C6DC6C" w:rsidR="00406D26" w:rsidRDefault="0010650F" w:rsidP="007014FF">
            <w:pPr>
              <w:contextualSpacing/>
              <w:rPr>
                <w:rFonts w:ascii="Optima" w:hAnsi="Optima"/>
              </w:rPr>
            </w:pPr>
            <w:r>
              <w:rPr>
                <w:rFonts w:ascii="Optima" w:hAnsi="Optima"/>
              </w:rPr>
              <w:t>Put y</w:t>
            </w:r>
            <w:r w:rsidR="008B2584">
              <w:rPr>
                <w:rFonts w:ascii="Optima" w:hAnsi="Optima"/>
              </w:rPr>
              <w:t>our age in minutes on the board (i.e. 53 years is 28,935285 minutes.)</w:t>
            </w:r>
            <w:r>
              <w:rPr>
                <w:rFonts w:ascii="Optima" w:hAnsi="Optima"/>
              </w:rPr>
              <w:t xml:space="preserve">  Then say, “I am this old.  What unit am I using?”</w:t>
            </w:r>
            <w:r w:rsidR="008B2584">
              <w:rPr>
                <w:rFonts w:ascii="Optima" w:hAnsi="Optima"/>
              </w:rPr>
              <w:t xml:space="preserve">  Students can figure it out with a partner, then do a class discussion.</w:t>
            </w:r>
          </w:p>
        </w:tc>
        <w:tc>
          <w:tcPr>
            <w:tcW w:w="1244" w:type="pct"/>
            <w:shd w:val="clear" w:color="auto" w:fill="auto"/>
          </w:tcPr>
          <w:p w14:paraId="301D7882" w14:textId="77777777" w:rsidR="00061228" w:rsidRDefault="00061228" w:rsidP="009236F5">
            <w:pPr>
              <w:pStyle w:val="ListParagraph"/>
              <w:numPr>
                <w:ilvl w:val="0"/>
                <w:numId w:val="14"/>
              </w:numPr>
              <w:rPr>
                <w:rFonts w:ascii="Optima" w:hAnsi="Optima"/>
              </w:rPr>
            </w:pPr>
            <w:r>
              <w:rPr>
                <w:rFonts w:ascii="Optima" w:hAnsi="Optima"/>
              </w:rPr>
              <w:t xml:space="preserve">Choral Responses </w:t>
            </w:r>
          </w:p>
          <w:p w14:paraId="75A4E3FF" w14:textId="77777777" w:rsidR="00061228" w:rsidRDefault="00061228" w:rsidP="009236F5">
            <w:pPr>
              <w:pStyle w:val="ListParagraph"/>
              <w:numPr>
                <w:ilvl w:val="0"/>
                <w:numId w:val="14"/>
              </w:numPr>
              <w:rPr>
                <w:rFonts w:ascii="Optima" w:hAnsi="Optima"/>
              </w:rPr>
            </w:pPr>
            <w:r>
              <w:rPr>
                <w:rFonts w:ascii="Optima" w:hAnsi="Optima"/>
              </w:rPr>
              <w:t>Partner Responses</w:t>
            </w:r>
          </w:p>
          <w:p w14:paraId="51CBA67F" w14:textId="77777777" w:rsidR="00061228" w:rsidRDefault="00061228" w:rsidP="009236F5">
            <w:pPr>
              <w:pStyle w:val="ListParagraph"/>
              <w:numPr>
                <w:ilvl w:val="0"/>
                <w:numId w:val="14"/>
              </w:numPr>
              <w:rPr>
                <w:rFonts w:ascii="Optima" w:hAnsi="Optima"/>
              </w:rPr>
            </w:pPr>
            <w:r>
              <w:rPr>
                <w:rFonts w:ascii="Optima" w:hAnsi="Optima"/>
              </w:rPr>
              <w:t>Written Responses</w:t>
            </w:r>
          </w:p>
          <w:p w14:paraId="0CBF2F88" w14:textId="77777777"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14:paraId="39330396" w14:textId="77777777" w:rsidTr="00C42276">
        <w:tc>
          <w:tcPr>
            <w:tcW w:w="5000" w:type="pct"/>
            <w:gridSpan w:val="2"/>
            <w:shd w:val="clear" w:color="auto" w:fill="auto"/>
          </w:tcPr>
          <w:p w14:paraId="22A89A45" w14:textId="274B47CD"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14:paraId="110B50FE" w14:textId="77777777" w:rsidTr="00C42276">
        <w:tc>
          <w:tcPr>
            <w:tcW w:w="3756" w:type="pct"/>
            <w:shd w:val="clear" w:color="auto" w:fill="auto"/>
          </w:tcPr>
          <w:p w14:paraId="751D6602" w14:textId="77777777"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14:paraId="03DF56BD" w14:textId="636B9201"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r w:rsidR="00E90034">
              <w:rPr>
                <w:rFonts w:ascii="Optima" w:hAnsi="Optima"/>
              </w:rPr>
              <w:t xml:space="preserve">  Use the Frayer vocabulary mode</w:t>
            </w:r>
            <w:r w:rsidR="00197B1D">
              <w:rPr>
                <w:rFonts w:ascii="Optima" w:hAnsi="Optima"/>
              </w:rPr>
              <w:t>l for each word.</w:t>
            </w:r>
          </w:p>
          <w:p w14:paraId="2A0F3574" w14:textId="6B9F4B29" w:rsidR="00DC5AC7" w:rsidRPr="005D6DC4" w:rsidRDefault="00E54930" w:rsidP="00E54930">
            <w:pPr>
              <w:pStyle w:val="ListParagraph"/>
              <w:numPr>
                <w:ilvl w:val="0"/>
                <w:numId w:val="11"/>
              </w:numPr>
              <w:rPr>
                <w:rFonts w:ascii="Optima" w:hAnsi="Optima"/>
                <w:b/>
              </w:rPr>
            </w:pPr>
            <w:r>
              <w:rPr>
                <w:rFonts w:ascii="Optima" w:hAnsi="Optima"/>
              </w:rPr>
              <w:t xml:space="preserve">How will you provide multiple opportunities for vocabulary to be used in context? </w:t>
            </w:r>
            <w:r w:rsidR="00197B1D">
              <w:rPr>
                <w:rFonts w:ascii="Optima" w:hAnsi="Optima"/>
              </w:rPr>
              <w:t xml:space="preserve">  First </w:t>
            </w:r>
            <w:r w:rsidR="00197B1D">
              <w:rPr>
                <w:rFonts w:ascii="Optima" w:hAnsi="Optima"/>
              </w:rPr>
              <w:lastRenderedPageBreak/>
              <w:t xml:space="preserve">work with a partner, then compare and work as a table.  Finally, compare and discuss as a class.  Provide large cards </w:t>
            </w:r>
            <w:r w:rsidR="004D7C8F">
              <w:rPr>
                <w:rFonts w:ascii="Optima" w:hAnsi="Optima"/>
              </w:rPr>
              <w:t>with numbers on them, and have</w:t>
            </w:r>
            <w:r w:rsidR="00197B1D">
              <w:rPr>
                <w:rFonts w:ascii="Optima" w:hAnsi="Optima"/>
              </w:rPr>
              <w:t xml:space="preserve"> students hold the numbers while another student arranges them properly.</w:t>
            </w:r>
            <w:r w:rsidR="009326D1">
              <w:rPr>
                <w:rFonts w:ascii="Optima" w:hAnsi="Optima"/>
              </w:rPr>
              <w:t xml:space="preserve">  </w:t>
            </w:r>
            <w:r w:rsidR="009326D1" w:rsidRPr="005D6DC4">
              <w:rPr>
                <w:rFonts w:ascii="Optima" w:hAnsi="Optima"/>
                <w:b/>
              </w:rPr>
              <w:t>THEN p</w:t>
            </w:r>
            <w:r w:rsidR="004D7C8F" w:rsidRPr="005D6DC4">
              <w:rPr>
                <w:rFonts w:ascii="Optima" w:hAnsi="Optima"/>
                <w:b/>
              </w:rPr>
              <w:t>ick one of the digits (i.e. 4), move it around in a larger number and ask the value of the digit.  Students can write answers on a small whiteboard or on a piece of paper.</w:t>
            </w:r>
          </w:p>
          <w:p w14:paraId="480683BF" w14:textId="77777777" w:rsidR="00DC5AC7" w:rsidRDefault="00DC5AC7" w:rsidP="00226FDF">
            <w:pPr>
              <w:rPr>
                <w:rFonts w:ascii="Optima" w:hAnsi="Optima"/>
              </w:rPr>
            </w:pPr>
          </w:p>
        </w:tc>
        <w:tc>
          <w:tcPr>
            <w:tcW w:w="1244" w:type="pct"/>
            <w:shd w:val="clear" w:color="auto" w:fill="auto"/>
          </w:tcPr>
          <w:p w14:paraId="3CF90164" w14:textId="77777777" w:rsidR="00421D90" w:rsidRDefault="00421D90" w:rsidP="009236F5">
            <w:pPr>
              <w:pStyle w:val="ListParagraph"/>
              <w:numPr>
                <w:ilvl w:val="0"/>
                <w:numId w:val="16"/>
              </w:numPr>
              <w:rPr>
                <w:rFonts w:ascii="Optima" w:hAnsi="Optima"/>
              </w:rPr>
            </w:pPr>
            <w:r>
              <w:rPr>
                <w:rFonts w:ascii="Optima" w:hAnsi="Optima"/>
              </w:rPr>
              <w:lastRenderedPageBreak/>
              <w:t xml:space="preserve">Choral Responses </w:t>
            </w:r>
          </w:p>
          <w:p w14:paraId="37B72C59" w14:textId="77777777" w:rsidR="00421D90" w:rsidRDefault="00421D90" w:rsidP="009236F5">
            <w:pPr>
              <w:pStyle w:val="ListParagraph"/>
              <w:numPr>
                <w:ilvl w:val="0"/>
                <w:numId w:val="16"/>
              </w:numPr>
              <w:rPr>
                <w:rFonts w:ascii="Optima" w:hAnsi="Optima"/>
              </w:rPr>
            </w:pPr>
            <w:r>
              <w:rPr>
                <w:rFonts w:ascii="Optima" w:hAnsi="Optima"/>
              </w:rPr>
              <w:t>Partner Responses</w:t>
            </w:r>
          </w:p>
          <w:p w14:paraId="092D3611" w14:textId="77777777" w:rsidR="00421D90" w:rsidRDefault="00421D90" w:rsidP="009236F5">
            <w:pPr>
              <w:pStyle w:val="ListParagraph"/>
              <w:numPr>
                <w:ilvl w:val="0"/>
                <w:numId w:val="16"/>
              </w:numPr>
              <w:rPr>
                <w:rFonts w:ascii="Optima" w:hAnsi="Optima"/>
              </w:rPr>
            </w:pPr>
            <w:r>
              <w:rPr>
                <w:rFonts w:ascii="Optima" w:hAnsi="Optima"/>
              </w:rPr>
              <w:t>Written Responses</w:t>
            </w:r>
          </w:p>
          <w:p w14:paraId="267FD496" w14:textId="77777777" w:rsidR="00DC5AC7" w:rsidRPr="00421D90" w:rsidRDefault="00421D90" w:rsidP="009236F5">
            <w:pPr>
              <w:pStyle w:val="ListParagraph"/>
              <w:numPr>
                <w:ilvl w:val="0"/>
                <w:numId w:val="16"/>
              </w:numPr>
              <w:rPr>
                <w:rFonts w:ascii="Optima" w:hAnsi="Optima"/>
              </w:rPr>
            </w:pPr>
            <w:r w:rsidRPr="00421D90">
              <w:rPr>
                <w:rFonts w:ascii="Optima" w:hAnsi="Optima"/>
              </w:rPr>
              <w:t xml:space="preserve">Random call on students </w:t>
            </w:r>
            <w:r w:rsidRPr="00421D90">
              <w:rPr>
                <w:rFonts w:ascii="Optima" w:hAnsi="Optima"/>
              </w:rPr>
              <w:lastRenderedPageBreak/>
              <w:t>(No hand raising</w:t>
            </w:r>
            <w:r w:rsidR="002F6E4F">
              <w:rPr>
                <w:rFonts w:ascii="Optima" w:hAnsi="Optima"/>
              </w:rPr>
              <w:t>)</w:t>
            </w:r>
          </w:p>
        </w:tc>
      </w:tr>
      <w:tr w:rsidR="00DC5AC7" w14:paraId="0F40A978" w14:textId="77777777" w:rsidTr="00C42276">
        <w:tc>
          <w:tcPr>
            <w:tcW w:w="5000" w:type="pct"/>
            <w:gridSpan w:val="2"/>
            <w:shd w:val="clear" w:color="auto" w:fill="auto"/>
          </w:tcPr>
          <w:p w14:paraId="716A1F53" w14:textId="24C4E0A9" w:rsidR="00DC5AC7" w:rsidRPr="00C42276" w:rsidRDefault="00A77D41" w:rsidP="00C820EF">
            <w:pPr>
              <w:contextualSpacing/>
              <w:rPr>
                <w:rFonts w:ascii="Optima" w:hAnsi="Optima"/>
                <w:b/>
                <w:sz w:val="32"/>
              </w:rPr>
            </w:pPr>
            <w:r>
              <w:rPr>
                <w:rFonts w:ascii="Optima" w:hAnsi="Optima"/>
                <w:b/>
                <w:sz w:val="32"/>
              </w:rPr>
              <w:lastRenderedPageBreak/>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14:paraId="7670F453" w14:textId="77777777" w:rsidTr="00C42276">
        <w:tc>
          <w:tcPr>
            <w:tcW w:w="3756" w:type="pct"/>
            <w:shd w:val="clear" w:color="auto" w:fill="auto"/>
          </w:tcPr>
          <w:p w14:paraId="3EB20CE0" w14:textId="37F6F880"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14:paraId="4FA4D4A0" w14:textId="77777777" w:rsidR="00DC5AC7" w:rsidRDefault="00DC5AC7" w:rsidP="00137C33">
            <w:pPr>
              <w:rPr>
                <w:rFonts w:ascii="Optima" w:hAnsi="Optima"/>
                <w:i/>
              </w:rPr>
            </w:pPr>
          </w:p>
          <w:p w14:paraId="083CC56D" w14:textId="1E6EA9E3" w:rsidR="0002386C" w:rsidRPr="00937FAF" w:rsidRDefault="0002386C" w:rsidP="00137C33">
            <w:pPr>
              <w:rPr>
                <w:rFonts w:ascii="Optima" w:hAnsi="Optima"/>
                <w:i/>
              </w:rPr>
            </w:pPr>
            <w:r>
              <w:rPr>
                <w:rFonts w:ascii="Optima" w:hAnsi="Optima"/>
                <w:i/>
              </w:rPr>
              <w:t>Possible activities:</w:t>
            </w:r>
          </w:p>
          <w:p w14:paraId="3C77E631" w14:textId="7917C98D" w:rsidR="0002386C" w:rsidRDefault="0002386C" w:rsidP="00AF6808">
            <w:pPr>
              <w:ind w:left="1110"/>
              <w:rPr>
                <w:rFonts w:ascii="Optima" w:hAnsi="Optima"/>
              </w:rPr>
            </w:pPr>
            <w:r w:rsidRPr="0002386C">
              <w:rPr>
                <w:rFonts w:ascii="Optima" w:hAnsi="Optima"/>
                <w:b/>
              </w:rPr>
              <w:t>Investigations:</w:t>
            </w:r>
            <w:r>
              <w:rPr>
                <w:rFonts w:ascii="Optima" w:hAnsi="Optima"/>
              </w:rPr>
              <w:t xml:space="preserve">  </w:t>
            </w:r>
            <w:r w:rsidRPr="00EA0DAA">
              <w:rPr>
                <w:rFonts w:ascii="Optima" w:hAnsi="Optima"/>
                <w:u w:val="single"/>
              </w:rPr>
              <w:t>Activity 1 in Session 1.1 of unit 3</w:t>
            </w:r>
            <w:r>
              <w:rPr>
                <w:rFonts w:ascii="Optima" w:hAnsi="Optima"/>
              </w:rPr>
              <w:t xml:space="preserve"> </w:t>
            </w:r>
            <w:r w:rsidR="00EA0DAA">
              <w:rPr>
                <w:rFonts w:ascii="Optima" w:hAnsi="Optima"/>
              </w:rPr>
              <w:t>(p. 27-28)</w:t>
            </w:r>
            <w:r>
              <w:rPr>
                <w:rFonts w:ascii="Optima" w:hAnsi="Optima"/>
              </w:rPr>
              <w:t xml:space="preserve">– This activity has students practice place value in pairs.  Students can use either blank paper or math journals. It starts with writing 8,435 on the board and then adding 5,000.  Students find the sums of numbers similar to this and ask the following questions:  </w:t>
            </w:r>
          </w:p>
          <w:p w14:paraId="7FAA5C29" w14:textId="5ADE93E5" w:rsidR="0002386C" w:rsidRPr="0002386C" w:rsidRDefault="0002386C" w:rsidP="0002386C">
            <w:pPr>
              <w:pStyle w:val="ListParagraph"/>
              <w:numPr>
                <w:ilvl w:val="0"/>
                <w:numId w:val="30"/>
              </w:numPr>
              <w:rPr>
                <w:rFonts w:ascii="Optima" w:hAnsi="Optima"/>
              </w:rPr>
            </w:pPr>
            <w:r w:rsidRPr="0002386C">
              <w:rPr>
                <w:rFonts w:ascii="Optima" w:hAnsi="Optima"/>
              </w:rPr>
              <w:t xml:space="preserve">How did you decide what the sum is?  </w:t>
            </w:r>
          </w:p>
          <w:p w14:paraId="7873A332" w14:textId="77777777" w:rsidR="0002386C" w:rsidRDefault="0002386C" w:rsidP="0002386C">
            <w:pPr>
              <w:pStyle w:val="ListParagraph"/>
              <w:numPr>
                <w:ilvl w:val="0"/>
                <w:numId w:val="30"/>
              </w:numPr>
              <w:rPr>
                <w:rFonts w:ascii="Optima" w:hAnsi="Optima"/>
              </w:rPr>
            </w:pPr>
            <w:r w:rsidRPr="0002386C">
              <w:rPr>
                <w:rFonts w:ascii="Optima" w:hAnsi="Optima"/>
              </w:rPr>
              <w:t xml:space="preserve">What is the value of each digit in the sum?  </w:t>
            </w:r>
          </w:p>
          <w:p w14:paraId="07B0F386" w14:textId="77777777" w:rsidR="0002386C" w:rsidRDefault="0002386C" w:rsidP="0002386C">
            <w:pPr>
              <w:pStyle w:val="ListParagraph"/>
              <w:numPr>
                <w:ilvl w:val="0"/>
                <w:numId w:val="30"/>
              </w:numPr>
              <w:rPr>
                <w:rFonts w:ascii="Optima" w:hAnsi="Optima"/>
              </w:rPr>
            </w:pPr>
            <w:r w:rsidRPr="0002386C">
              <w:rPr>
                <w:rFonts w:ascii="Optima" w:hAnsi="Optima"/>
              </w:rPr>
              <w:t xml:space="preserve">Compare 8,435 to the sum 13,435.  In which places are the digits the same?  </w:t>
            </w:r>
          </w:p>
          <w:p w14:paraId="4C3DF782" w14:textId="77777777" w:rsidR="00DC5AC7" w:rsidRDefault="0002386C" w:rsidP="0002386C">
            <w:pPr>
              <w:pStyle w:val="ListParagraph"/>
              <w:numPr>
                <w:ilvl w:val="0"/>
                <w:numId w:val="30"/>
              </w:numPr>
              <w:rPr>
                <w:rFonts w:ascii="Optima" w:hAnsi="Optima"/>
              </w:rPr>
            </w:pPr>
            <w:r w:rsidRPr="0002386C">
              <w:rPr>
                <w:rFonts w:ascii="Optima" w:hAnsi="Optima"/>
              </w:rPr>
              <w:t>Which are different?  Why?</w:t>
            </w:r>
          </w:p>
          <w:p w14:paraId="18DEBCB5" w14:textId="77777777" w:rsidR="00494127" w:rsidRDefault="00494127" w:rsidP="00494127">
            <w:pPr>
              <w:pStyle w:val="ListParagraph"/>
              <w:ind w:left="1550"/>
              <w:rPr>
                <w:rFonts w:ascii="Optima" w:hAnsi="Optima"/>
              </w:rPr>
            </w:pPr>
          </w:p>
          <w:p w14:paraId="58FF87AC" w14:textId="77777777" w:rsidR="00494127" w:rsidRDefault="00EA0DAA" w:rsidP="0002386C">
            <w:pPr>
              <w:rPr>
                <w:rFonts w:ascii="Optima" w:hAnsi="Optima"/>
              </w:rPr>
            </w:pPr>
            <w:r>
              <w:rPr>
                <w:rFonts w:ascii="Optima" w:hAnsi="Optima"/>
              </w:rPr>
              <w:t xml:space="preserve">                 </w:t>
            </w:r>
            <w:r w:rsidR="0000230A" w:rsidRPr="00494127">
              <w:rPr>
                <w:rFonts w:ascii="Optima" w:hAnsi="Optima"/>
                <w:u w:val="single"/>
              </w:rPr>
              <w:t>Activity 2</w:t>
            </w:r>
            <w:r w:rsidR="00494127" w:rsidRPr="00494127">
              <w:rPr>
                <w:rFonts w:ascii="Optima" w:hAnsi="Optima"/>
                <w:u w:val="single"/>
              </w:rPr>
              <w:t>, Session 1.1 of unit 3</w:t>
            </w:r>
            <w:r w:rsidR="00494127">
              <w:rPr>
                <w:rFonts w:ascii="Optima" w:hAnsi="Optima"/>
              </w:rPr>
              <w:t xml:space="preserve"> (p. 28-29)- This activity gives the students “10,000</w:t>
            </w:r>
          </w:p>
          <w:p w14:paraId="3A67B77D" w14:textId="77777777" w:rsidR="00CA0220" w:rsidRDefault="00494127" w:rsidP="0002386C">
            <w:pPr>
              <w:rPr>
                <w:rFonts w:ascii="Optima" w:hAnsi="Optima"/>
              </w:rPr>
            </w:pPr>
            <w:r>
              <w:rPr>
                <w:rFonts w:ascii="Optima" w:hAnsi="Optima"/>
              </w:rPr>
              <w:t xml:space="preserve">                charts.” </w:t>
            </w:r>
            <w:r w:rsidR="00CA0220">
              <w:rPr>
                <w:rFonts w:ascii="Optima" w:hAnsi="Optima"/>
              </w:rPr>
              <w:t>You could modify this to have the students create their own class 10,000 chart.</w:t>
            </w:r>
          </w:p>
          <w:p w14:paraId="7594DF64" w14:textId="18A818ED" w:rsidR="0002386C" w:rsidRDefault="00CA0220" w:rsidP="0002386C">
            <w:pPr>
              <w:rPr>
                <w:rFonts w:ascii="Optima" w:hAnsi="Optima"/>
              </w:rPr>
            </w:pPr>
            <w:r>
              <w:rPr>
                <w:rFonts w:ascii="Optima" w:hAnsi="Optima"/>
              </w:rPr>
              <w:t xml:space="preserve">               </w:t>
            </w:r>
            <w:r w:rsidR="00494127">
              <w:rPr>
                <w:rFonts w:ascii="Optima" w:hAnsi="Optima"/>
              </w:rPr>
              <w:t xml:space="preserve"> Students do activities with the charts and ask questions like the following:</w:t>
            </w:r>
          </w:p>
          <w:p w14:paraId="7622BF97" w14:textId="2604354F" w:rsidR="00494127" w:rsidRPr="00494127" w:rsidRDefault="00494127" w:rsidP="00494127">
            <w:pPr>
              <w:pStyle w:val="ListParagraph"/>
              <w:numPr>
                <w:ilvl w:val="0"/>
                <w:numId w:val="30"/>
              </w:numPr>
              <w:rPr>
                <w:rFonts w:ascii="Optima" w:hAnsi="Optima"/>
              </w:rPr>
            </w:pPr>
            <w:r w:rsidRPr="00494127">
              <w:rPr>
                <w:rFonts w:ascii="Optima" w:hAnsi="Optima"/>
              </w:rPr>
              <w:t>Just by looking at the chart, about how many squares do you think are on these charts?  Why?</w:t>
            </w:r>
          </w:p>
          <w:p w14:paraId="27DC98ED" w14:textId="77777777" w:rsidR="00494127" w:rsidRDefault="00494127" w:rsidP="00494127">
            <w:pPr>
              <w:pStyle w:val="ListParagraph"/>
              <w:numPr>
                <w:ilvl w:val="0"/>
                <w:numId w:val="30"/>
              </w:numPr>
              <w:rPr>
                <w:rFonts w:ascii="Optima" w:hAnsi="Optima"/>
              </w:rPr>
            </w:pPr>
            <w:r>
              <w:rPr>
                <w:rFonts w:ascii="Optima" w:hAnsi="Optima"/>
              </w:rPr>
              <w:t>Can you figure out exactly how many squares are on the chart?  How do you know?</w:t>
            </w:r>
          </w:p>
          <w:p w14:paraId="40A0D93D" w14:textId="77777777" w:rsidR="00494127" w:rsidRDefault="00494127" w:rsidP="00494127">
            <w:pPr>
              <w:rPr>
                <w:rFonts w:ascii="Optima" w:hAnsi="Optima"/>
              </w:rPr>
            </w:pPr>
          </w:p>
          <w:p w14:paraId="1923F0DC" w14:textId="77777777" w:rsidR="00494127" w:rsidRDefault="00494127" w:rsidP="00494127">
            <w:pPr>
              <w:rPr>
                <w:rFonts w:ascii="Optima" w:hAnsi="Optima"/>
              </w:rPr>
            </w:pPr>
            <w:r>
              <w:rPr>
                <w:rFonts w:ascii="Optima" w:hAnsi="Optima"/>
              </w:rPr>
              <w:t xml:space="preserve">                 </w:t>
            </w:r>
            <w:r w:rsidRPr="00494127">
              <w:rPr>
                <w:rFonts w:ascii="Optima" w:hAnsi="Optima"/>
                <w:b/>
              </w:rPr>
              <w:t xml:space="preserve">** Note:  </w:t>
            </w:r>
            <w:r>
              <w:rPr>
                <w:rFonts w:ascii="Optima" w:hAnsi="Optima"/>
              </w:rPr>
              <w:t xml:space="preserve">There is more teacher reference to the 10,000 chart on p.113-115 in the </w:t>
            </w:r>
          </w:p>
          <w:p w14:paraId="5F88A996" w14:textId="77777777" w:rsidR="00494127" w:rsidRDefault="00494127" w:rsidP="00494127">
            <w:pPr>
              <w:rPr>
                <w:rFonts w:ascii="Optima" w:hAnsi="Optima"/>
              </w:rPr>
            </w:pPr>
            <w:r>
              <w:rPr>
                <w:rFonts w:ascii="Optima" w:hAnsi="Optima"/>
              </w:rPr>
              <w:t xml:space="preserve">                     Investigations book.</w:t>
            </w:r>
          </w:p>
          <w:p w14:paraId="1B00562E" w14:textId="17EFA48E" w:rsidR="00494127" w:rsidRPr="00494127" w:rsidRDefault="00494127" w:rsidP="00494127">
            <w:pPr>
              <w:rPr>
                <w:rFonts w:ascii="Optima" w:hAnsi="Optima"/>
              </w:rPr>
            </w:pPr>
          </w:p>
        </w:tc>
        <w:tc>
          <w:tcPr>
            <w:tcW w:w="1244" w:type="pct"/>
            <w:shd w:val="clear" w:color="auto" w:fill="auto"/>
          </w:tcPr>
          <w:p w14:paraId="76F6DB47" w14:textId="77777777" w:rsidR="006753DE" w:rsidRDefault="006753DE" w:rsidP="009236F5">
            <w:pPr>
              <w:pStyle w:val="ListParagraph"/>
              <w:numPr>
                <w:ilvl w:val="0"/>
                <w:numId w:val="17"/>
              </w:numPr>
              <w:rPr>
                <w:rFonts w:ascii="Optima" w:hAnsi="Optima"/>
              </w:rPr>
            </w:pPr>
            <w:r>
              <w:rPr>
                <w:rFonts w:ascii="Optima" w:hAnsi="Optima"/>
              </w:rPr>
              <w:t xml:space="preserve">Choral Responses </w:t>
            </w:r>
          </w:p>
          <w:p w14:paraId="77473850" w14:textId="77777777" w:rsidR="006753DE" w:rsidRDefault="006753DE" w:rsidP="009236F5">
            <w:pPr>
              <w:pStyle w:val="ListParagraph"/>
              <w:numPr>
                <w:ilvl w:val="0"/>
                <w:numId w:val="17"/>
              </w:numPr>
              <w:rPr>
                <w:rFonts w:ascii="Optima" w:hAnsi="Optima"/>
              </w:rPr>
            </w:pPr>
            <w:r>
              <w:rPr>
                <w:rFonts w:ascii="Optima" w:hAnsi="Optima"/>
              </w:rPr>
              <w:t>Partner Responses</w:t>
            </w:r>
          </w:p>
          <w:p w14:paraId="02484948" w14:textId="77777777" w:rsidR="006753DE" w:rsidRDefault="006753DE" w:rsidP="009236F5">
            <w:pPr>
              <w:pStyle w:val="ListParagraph"/>
              <w:numPr>
                <w:ilvl w:val="0"/>
                <w:numId w:val="17"/>
              </w:numPr>
              <w:rPr>
                <w:rFonts w:ascii="Optima" w:hAnsi="Optima"/>
              </w:rPr>
            </w:pPr>
            <w:r>
              <w:rPr>
                <w:rFonts w:ascii="Optima" w:hAnsi="Optima"/>
              </w:rPr>
              <w:t>Written Responses</w:t>
            </w:r>
          </w:p>
          <w:p w14:paraId="2A2FF825" w14:textId="77777777"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14:paraId="0D4F64A3" w14:textId="77777777" w:rsidR="006753DE" w:rsidRDefault="006753DE" w:rsidP="009236F5">
            <w:pPr>
              <w:pStyle w:val="ListParagraph"/>
              <w:numPr>
                <w:ilvl w:val="1"/>
                <w:numId w:val="18"/>
              </w:numPr>
              <w:rPr>
                <w:rFonts w:ascii="Optima" w:hAnsi="Optima"/>
              </w:rPr>
            </w:pPr>
            <w:r w:rsidRPr="006753DE">
              <w:rPr>
                <w:rFonts w:ascii="Optima" w:hAnsi="Optima"/>
              </w:rPr>
              <w:t>Math Journal</w:t>
            </w:r>
          </w:p>
          <w:p w14:paraId="39D46661" w14:textId="77777777" w:rsidR="006753DE" w:rsidRDefault="006753DE" w:rsidP="009236F5">
            <w:pPr>
              <w:pStyle w:val="ListParagraph"/>
              <w:numPr>
                <w:ilvl w:val="1"/>
                <w:numId w:val="18"/>
              </w:numPr>
              <w:rPr>
                <w:rFonts w:ascii="Optima" w:hAnsi="Optima"/>
              </w:rPr>
            </w:pPr>
            <w:r w:rsidRPr="006753DE">
              <w:rPr>
                <w:rFonts w:ascii="Optima" w:hAnsi="Optima"/>
              </w:rPr>
              <w:t>Individual Whiteboards</w:t>
            </w:r>
          </w:p>
          <w:p w14:paraId="246874AD" w14:textId="77777777"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14:paraId="5650D7BB" w14:textId="77777777"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14:paraId="47DBE007" w14:textId="77777777" w:rsidTr="00C42276">
        <w:tc>
          <w:tcPr>
            <w:tcW w:w="5000" w:type="pct"/>
            <w:gridSpan w:val="2"/>
            <w:shd w:val="clear" w:color="auto" w:fill="auto"/>
          </w:tcPr>
          <w:p w14:paraId="29C00DBD" w14:textId="79EC7019"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14:paraId="625AEEE8" w14:textId="77777777" w:rsidTr="00C42276">
        <w:tc>
          <w:tcPr>
            <w:tcW w:w="3756" w:type="pct"/>
            <w:shd w:val="clear" w:color="auto" w:fill="auto"/>
          </w:tcPr>
          <w:p w14:paraId="62C5454D" w14:textId="0C9880C3" w:rsidR="00DC5AC7" w:rsidRPr="00312CFE" w:rsidRDefault="00312CFE" w:rsidP="00AF6808">
            <w:pPr>
              <w:rPr>
                <w:rFonts w:ascii="Optima" w:hAnsi="Optima"/>
                <w:i/>
                <w:sz w:val="28"/>
              </w:rPr>
            </w:pPr>
            <w:r>
              <w:rPr>
                <w:rFonts w:ascii="Optima" w:hAnsi="Optima"/>
                <w:i/>
                <w:sz w:val="28"/>
              </w:rPr>
              <w:t xml:space="preserve">    Do the guided practice problems 1-3 together as a class.  Have students answer questions 4 &amp; 5 in their math journal.  Then discuss their answers.</w:t>
            </w:r>
          </w:p>
        </w:tc>
        <w:tc>
          <w:tcPr>
            <w:tcW w:w="1244" w:type="pct"/>
            <w:shd w:val="clear" w:color="auto" w:fill="auto"/>
          </w:tcPr>
          <w:p w14:paraId="4500757C" w14:textId="77777777" w:rsidR="006753DE" w:rsidRDefault="006753DE" w:rsidP="009236F5">
            <w:pPr>
              <w:pStyle w:val="ListParagraph"/>
              <w:numPr>
                <w:ilvl w:val="0"/>
                <w:numId w:val="19"/>
              </w:numPr>
              <w:rPr>
                <w:rFonts w:ascii="Optima" w:hAnsi="Optima"/>
              </w:rPr>
            </w:pPr>
            <w:r>
              <w:rPr>
                <w:rFonts w:ascii="Optima" w:hAnsi="Optima"/>
              </w:rPr>
              <w:t xml:space="preserve">Choral Responses </w:t>
            </w:r>
          </w:p>
          <w:p w14:paraId="3DA80012" w14:textId="77777777" w:rsidR="006753DE" w:rsidRDefault="006753DE" w:rsidP="009236F5">
            <w:pPr>
              <w:pStyle w:val="ListParagraph"/>
              <w:numPr>
                <w:ilvl w:val="0"/>
                <w:numId w:val="19"/>
              </w:numPr>
              <w:rPr>
                <w:rFonts w:ascii="Optima" w:hAnsi="Optima"/>
              </w:rPr>
            </w:pPr>
            <w:r>
              <w:rPr>
                <w:rFonts w:ascii="Optima" w:hAnsi="Optima"/>
              </w:rPr>
              <w:t>Partner Responses</w:t>
            </w:r>
          </w:p>
          <w:p w14:paraId="71178D33" w14:textId="77777777" w:rsidR="006753DE" w:rsidRDefault="006753DE" w:rsidP="009236F5">
            <w:pPr>
              <w:pStyle w:val="ListParagraph"/>
              <w:numPr>
                <w:ilvl w:val="0"/>
                <w:numId w:val="19"/>
              </w:numPr>
              <w:rPr>
                <w:rFonts w:ascii="Optima" w:hAnsi="Optima"/>
              </w:rPr>
            </w:pPr>
            <w:r>
              <w:rPr>
                <w:rFonts w:ascii="Optima" w:hAnsi="Optima"/>
              </w:rPr>
              <w:t>Written Responses</w:t>
            </w:r>
          </w:p>
          <w:p w14:paraId="2F90D57D" w14:textId="77777777"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14:paraId="05DF56FC" w14:textId="77777777" w:rsidTr="00C42276">
        <w:tc>
          <w:tcPr>
            <w:tcW w:w="5000" w:type="pct"/>
            <w:gridSpan w:val="2"/>
            <w:shd w:val="clear" w:color="auto" w:fill="auto"/>
          </w:tcPr>
          <w:p w14:paraId="79D89BD6" w14:textId="3CA25630"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14:paraId="35363473" w14:textId="77777777" w:rsidTr="00C42276">
        <w:tc>
          <w:tcPr>
            <w:tcW w:w="3756" w:type="pct"/>
            <w:shd w:val="clear" w:color="auto" w:fill="auto"/>
          </w:tcPr>
          <w:p w14:paraId="6418A6EF" w14:textId="2F2E6109" w:rsidR="00DC5AC7" w:rsidRDefault="00DC5AC7" w:rsidP="00137C33">
            <w:pPr>
              <w:rPr>
                <w:rFonts w:ascii="Optima" w:hAnsi="Optima"/>
                <w:sz w:val="28"/>
              </w:rPr>
            </w:pPr>
          </w:p>
          <w:p w14:paraId="2BC93A69" w14:textId="195CCE00" w:rsidR="00312CFE" w:rsidRDefault="00312CFE" w:rsidP="00137C33">
            <w:pPr>
              <w:rPr>
                <w:rFonts w:ascii="Optima" w:hAnsi="Optima"/>
                <w:sz w:val="28"/>
              </w:rPr>
            </w:pPr>
            <w:r>
              <w:rPr>
                <w:rFonts w:ascii="Optima" w:hAnsi="Optima"/>
                <w:sz w:val="28"/>
              </w:rPr>
              <w:t>Struggling Students = Questions 6-23.</w:t>
            </w:r>
          </w:p>
          <w:p w14:paraId="61D29D58" w14:textId="77777777" w:rsidR="00312CFE" w:rsidRDefault="00312CFE" w:rsidP="00137C33">
            <w:pPr>
              <w:rPr>
                <w:rFonts w:ascii="Optima" w:hAnsi="Optima"/>
                <w:sz w:val="28"/>
              </w:rPr>
            </w:pPr>
          </w:p>
          <w:p w14:paraId="4034C142" w14:textId="6FA45A66" w:rsidR="00312CFE" w:rsidRDefault="00312CFE" w:rsidP="00137C33">
            <w:pPr>
              <w:rPr>
                <w:rFonts w:ascii="Optima" w:hAnsi="Optima"/>
                <w:sz w:val="28"/>
              </w:rPr>
            </w:pPr>
            <w:r>
              <w:rPr>
                <w:rFonts w:ascii="Optima" w:hAnsi="Optima"/>
                <w:sz w:val="28"/>
              </w:rPr>
              <w:t>Average Students= Questions 6-31 Except #25</w:t>
            </w:r>
          </w:p>
          <w:p w14:paraId="42E6E6BB" w14:textId="77777777" w:rsidR="00312CFE" w:rsidRDefault="00312CFE" w:rsidP="00137C33">
            <w:pPr>
              <w:rPr>
                <w:rFonts w:ascii="Optima" w:hAnsi="Optima"/>
                <w:sz w:val="28"/>
              </w:rPr>
            </w:pPr>
          </w:p>
          <w:p w14:paraId="61615E5B" w14:textId="77777777" w:rsidR="00181F37" w:rsidRDefault="00312CFE" w:rsidP="00137C33">
            <w:pPr>
              <w:rPr>
                <w:rFonts w:ascii="Optima" w:hAnsi="Optima"/>
                <w:sz w:val="28"/>
              </w:rPr>
            </w:pPr>
            <w:r>
              <w:rPr>
                <w:rFonts w:ascii="Optima" w:hAnsi="Optima"/>
                <w:sz w:val="28"/>
              </w:rPr>
              <w:t xml:space="preserve">High Students – Questions 6- 31.  </w:t>
            </w:r>
          </w:p>
          <w:p w14:paraId="5C14E2F7" w14:textId="77777777" w:rsidR="00181F37" w:rsidRDefault="00181F37" w:rsidP="00137C33">
            <w:pPr>
              <w:rPr>
                <w:rFonts w:ascii="Optima" w:hAnsi="Optima"/>
                <w:sz w:val="28"/>
              </w:rPr>
            </w:pPr>
          </w:p>
          <w:p w14:paraId="214D6C97" w14:textId="22628536" w:rsidR="00312CFE" w:rsidRPr="00312CFE" w:rsidRDefault="00181F37" w:rsidP="00137C33">
            <w:pPr>
              <w:rPr>
                <w:rFonts w:ascii="Optima" w:hAnsi="Optima"/>
                <w:sz w:val="28"/>
              </w:rPr>
            </w:pPr>
            <w:r>
              <w:rPr>
                <w:rFonts w:ascii="Optima" w:hAnsi="Optima"/>
                <w:sz w:val="28"/>
              </w:rPr>
              <w:t>Fast Finishers - The mixed problem solving on p.9</w:t>
            </w:r>
          </w:p>
          <w:p w14:paraId="20C9112B" w14:textId="77777777" w:rsidR="00DC5AC7" w:rsidRPr="00937FAF" w:rsidRDefault="00DC5AC7" w:rsidP="00137C33">
            <w:pPr>
              <w:rPr>
                <w:rFonts w:ascii="Optima" w:hAnsi="Optima"/>
              </w:rPr>
            </w:pPr>
          </w:p>
          <w:p w14:paraId="0950E35C" w14:textId="6830BD42" w:rsidR="00DC5AC7" w:rsidRPr="00CD2BD0" w:rsidRDefault="00DC5AC7" w:rsidP="00AF6808">
            <w:pPr>
              <w:ind w:left="1080"/>
              <w:rPr>
                <w:rFonts w:ascii="Optima" w:hAnsi="Optima"/>
              </w:rPr>
            </w:pPr>
          </w:p>
        </w:tc>
        <w:tc>
          <w:tcPr>
            <w:tcW w:w="1244" w:type="pct"/>
            <w:shd w:val="clear" w:color="auto" w:fill="auto"/>
          </w:tcPr>
          <w:p w14:paraId="7F2EEB34" w14:textId="77777777" w:rsidR="0078589F" w:rsidRDefault="0078589F" w:rsidP="009236F5">
            <w:pPr>
              <w:pStyle w:val="ListParagraph"/>
              <w:numPr>
                <w:ilvl w:val="0"/>
                <w:numId w:val="15"/>
              </w:numPr>
              <w:rPr>
                <w:rFonts w:ascii="Optima" w:hAnsi="Optima"/>
              </w:rPr>
            </w:pPr>
            <w:r>
              <w:rPr>
                <w:rFonts w:ascii="Optima" w:hAnsi="Optima"/>
              </w:rPr>
              <w:t xml:space="preserve">Choral Responses </w:t>
            </w:r>
          </w:p>
          <w:p w14:paraId="46021F3A" w14:textId="77777777" w:rsidR="0078589F" w:rsidRDefault="0078589F" w:rsidP="009236F5">
            <w:pPr>
              <w:pStyle w:val="ListParagraph"/>
              <w:numPr>
                <w:ilvl w:val="0"/>
                <w:numId w:val="15"/>
              </w:numPr>
              <w:rPr>
                <w:rFonts w:ascii="Optima" w:hAnsi="Optima"/>
              </w:rPr>
            </w:pPr>
            <w:r>
              <w:rPr>
                <w:rFonts w:ascii="Optima" w:hAnsi="Optima"/>
              </w:rPr>
              <w:t>Partner Responses</w:t>
            </w:r>
          </w:p>
          <w:p w14:paraId="5A74DF4B" w14:textId="77777777" w:rsidR="0078589F" w:rsidRDefault="0078589F" w:rsidP="009236F5">
            <w:pPr>
              <w:pStyle w:val="ListParagraph"/>
              <w:numPr>
                <w:ilvl w:val="0"/>
                <w:numId w:val="15"/>
              </w:numPr>
              <w:rPr>
                <w:rFonts w:ascii="Optima" w:hAnsi="Optima"/>
              </w:rPr>
            </w:pPr>
            <w:r>
              <w:rPr>
                <w:rFonts w:ascii="Optima" w:hAnsi="Optima"/>
              </w:rPr>
              <w:t>Written Responses</w:t>
            </w:r>
          </w:p>
          <w:p w14:paraId="50A71750" w14:textId="77777777"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14:paraId="1CC05415" w14:textId="77777777" w:rsidTr="00C42276">
        <w:tc>
          <w:tcPr>
            <w:tcW w:w="5000" w:type="pct"/>
            <w:gridSpan w:val="2"/>
            <w:shd w:val="clear" w:color="auto" w:fill="auto"/>
          </w:tcPr>
          <w:p w14:paraId="03EC5688" w14:textId="4393F258"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14:paraId="3A9465A6" w14:textId="77777777" w:rsidTr="00C42276">
        <w:tc>
          <w:tcPr>
            <w:tcW w:w="5000" w:type="pct"/>
            <w:gridSpan w:val="2"/>
            <w:shd w:val="clear" w:color="auto" w:fill="auto"/>
          </w:tcPr>
          <w:p w14:paraId="0DFCE972" w14:textId="30D97C9F" w:rsidR="0078589F" w:rsidRPr="0077001D" w:rsidRDefault="0078589F" w:rsidP="00AF6808">
            <w:pPr>
              <w:ind w:left="1800"/>
              <w:rPr>
                <w:rFonts w:ascii="Optima" w:hAnsi="Optima"/>
              </w:rPr>
            </w:pPr>
          </w:p>
        </w:tc>
      </w:tr>
      <w:tr w:rsidR="00DC5AC7" w14:paraId="490F0AC0" w14:textId="77777777" w:rsidTr="00C42276">
        <w:tc>
          <w:tcPr>
            <w:tcW w:w="5000" w:type="pct"/>
            <w:gridSpan w:val="2"/>
            <w:shd w:val="clear" w:color="auto" w:fill="auto"/>
          </w:tcPr>
          <w:p w14:paraId="1DEC0DBA" w14:textId="76C96BCD"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14:paraId="785AA8EA" w14:textId="03D7544B"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14:paraId="0E057B14" w14:textId="77777777" w:rsidTr="00C42276">
        <w:tc>
          <w:tcPr>
            <w:tcW w:w="5000" w:type="pct"/>
            <w:gridSpan w:val="2"/>
            <w:shd w:val="clear" w:color="auto" w:fill="auto"/>
          </w:tcPr>
          <w:p w14:paraId="7D4F37C0" w14:textId="77777777" w:rsidR="0078589F" w:rsidRPr="009877DA" w:rsidRDefault="0078589F" w:rsidP="00137C33">
            <w:pPr>
              <w:rPr>
                <w:rFonts w:ascii="Optima" w:hAnsi="Optima"/>
                <w:color w:val="3366FF"/>
              </w:rPr>
            </w:pPr>
            <w:r w:rsidRPr="009877DA">
              <w:rPr>
                <w:rFonts w:ascii="Optima" w:hAnsi="Optima"/>
                <w:color w:val="3366FF"/>
              </w:rPr>
              <w:tab/>
            </w:r>
          </w:p>
          <w:p w14:paraId="019D63AC" w14:textId="77777777" w:rsidR="0078589F" w:rsidRDefault="0078589F" w:rsidP="00AF6808">
            <w:pPr>
              <w:ind w:left="1080"/>
              <w:rPr>
                <w:rFonts w:ascii="Optima" w:hAnsi="Optima"/>
              </w:rPr>
            </w:pPr>
          </w:p>
        </w:tc>
      </w:tr>
      <w:tr w:rsidR="00E95770" w14:paraId="192BBEC4" w14:textId="77777777" w:rsidTr="00C42276">
        <w:tc>
          <w:tcPr>
            <w:tcW w:w="5000" w:type="pct"/>
            <w:gridSpan w:val="2"/>
            <w:shd w:val="clear" w:color="auto" w:fill="auto"/>
          </w:tcPr>
          <w:p w14:paraId="034F6D96" w14:textId="6516F42D"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14:paraId="550E0746" w14:textId="77777777" w:rsidTr="00C42276">
        <w:tc>
          <w:tcPr>
            <w:tcW w:w="5000" w:type="pct"/>
            <w:gridSpan w:val="2"/>
            <w:shd w:val="clear" w:color="auto" w:fill="auto"/>
          </w:tcPr>
          <w:p w14:paraId="2F4A6B95" w14:textId="228EABF7" w:rsidR="00C42276" w:rsidRPr="00226FDF" w:rsidRDefault="00C42276" w:rsidP="00AF6808">
            <w:pPr>
              <w:ind w:left="1080"/>
              <w:rPr>
                <w:rFonts w:ascii="Optima" w:hAnsi="Optima"/>
                <w:color w:val="3366FF"/>
              </w:rPr>
            </w:pPr>
          </w:p>
        </w:tc>
      </w:tr>
    </w:tbl>
    <w:p w14:paraId="1639E199" w14:textId="77777777"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AC0BA" w14:textId="77777777" w:rsidR="00CA0220" w:rsidRDefault="00CA0220">
      <w:r>
        <w:separator/>
      </w:r>
    </w:p>
  </w:endnote>
  <w:endnote w:type="continuationSeparator" w:id="0">
    <w:p w14:paraId="1575F3C3" w14:textId="77777777" w:rsidR="00CA0220" w:rsidRDefault="00CA0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79816" w14:textId="77777777" w:rsidR="00CA0220" w:rsidRDefault="00CA0220"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527715" w14:textId="77777777" w:rsidR="00CA0220" w:rsidRDefault="00CA0220"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2DF43" w14:textId="77777777" w:rsidR="00CA0220" w:rsidRPr="000C7C3D" w:rsidRDefault="00CA0220"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D40A40">
      <w:rPr>
        <w:rStyle w:val="PageNumber"/>
        <w:rFonts w:ascii="Optima" w:hAnsi="Optima"/>
        <w:noProof/>
      </w:rPr>
      <w:t>1</w:t>
    </w:r>
    <w:r w:rsidRPr="000C7C3D">
      <w:rPr>
        <w:rStyle w:val="PageNumber"/>
        <w:rFonts w:ascii="Optima" w:hAnsi="Optima"/>
      </w:rPr>
      <w:fldChar w:fldCharType="end"/>
    </w:r>
  </w:p>
  <w:p w14:paraId="6E1C0D3D" w14:textId="77777777" w:rsidR="00CA0220" w:rsidRDefault="00CA0220"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14:paraId="4534DFAF" w14:textId="77777777" w:rsidR="00CA0220" w:rsidRPr="005713AA" w:rsidRDefault="00CA0220"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14:paraId="1876269A" w14:textId="77777777" w:rsidR="00CA0220" w:rsidRDefault="00CA0220"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9063E7" w14:textId="77777777" w:rsidR="00CA0220" w:rsidRDefault="00CA0220">
      <w:r>
        <w:separator/>
      </w:r>
    </w:p>
  </w:footnote>
  <w:footnote w:type="continuationSeparator" w:id="0">
    <w:p w14:paraId="1B44BD20" w14:textId="77777777" w:rsidR="00CA0220" w:rsidRDefault="00CA022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CDB402E"/>
    <w:multiLevelType w:val="hybridMultilevel"/>
    <w:tmpl w:val="618CC46E"/>
    <w:lvl w:ilvl="0" w:tplc="4AF05CC4">
      <w:numFmt w:val="bullet"/>
      <w:lvlText w:val=""/>
      <w:lvlJc w:val="left"/>
      <w:pPr>
        <w:ind w:left="1550" w:hanging="440"/>
      </w:pPr>
      <w:rPr>
        <w:rFonts w:ascii="Symbol" w:eastAsia="Times New Roman" w:hAnsi="Symbol" w:cs="Times New Roman" w:hint="default"/>
        <w:b/>
      </w:rPr>
    </w:lvl>
    <w:lvl w:ilvl="1" w:tplc="04090003" w:tentative="1">
      <w:start w:val="1"/>
      <w:numFmt w:val="bullet"/>
      <w:lvlText w:val="o"/>
      <w:lvlJc w:val="left"/>
      <w:pPr>
        <w:ind w:left="2190" w:hanging="360"/>
      </w:pPr>
      <w:rPr>
        <w:rFonts w:ascii="Courier New" w:hAnsi="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19">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4"/>
  </w:num>
  <w:num w:numId="2">
    <w:abstractNumId w:val="13"/>
  </w:num>
  <w:num w:numId="3">
    <w:abstractNumId w:val="8"/>
  </w:num>
  <w:num w:numId="4">
    <w:abstractNumId w:val="11"/>
  </w:num>
  <w:num w:numId="5">
    <w:abstractNumId w:val="10"/>
  </w:num>
  <w:num w:numId="6">
    <w:abstractNumId w:val="14"/>
  </w:num>
  <w:num w:numId="7">
    <w:abstractNumId w:val="21"/>
  </w:num>
  <w:num w:numId="8">
    <w:abstractNumId w:val="23"/>
  </w:num>
  <w:num w:numId="9">
    <w:abstractNumId w:val="2"/>
  </w:num>
  <w:num w:numId="10">
    <w:abstractNumId w:val="9"/>
  </w:num>
  <w:num w:numId="11">
    <w:abstractNumId w:val="0"/>
  </w:num>
  <w:num w:numId="12">
    <w:abstractNumId w:val="20"/>
  </w:num>
  <w:num w:numId="13">
    <w:abstractNumId w:val="6"/>
  </w:num>
  <w:num w:numId="14">
    <w:abstractNumId w:val="17"/>
  </w:num>
  <w:num w:numId="15">
    <w:abstractNumId w:val="28"/>
  </w:num>
  <w:num w:numId="16">
    <w:abstractNumId w:val="3"/>
  </w:num>
  <w:num w:numId="17">
    <w:abstractNumId w:val="22"/>
  </w:num>
  <w:num w:numId="18">
    <w:abstractNumId w:val="4"/>
  </w:num>
  <w:num w:numId="19">
    <w:abstractNumId w:val="12"/>
  </w:num>
  <w:num w:numId="20">
    <w:abstractNumId w:val="26"/>
  </w:num>
  <w:num w:numId="21">
    <w:abstractNumId w:val="29"/>
  </w:num>
  <w:num w:numId="22">
    <w:abstractNumId w:val="16"/>
  </w:num>
  <w:num w:numId="23">
    <w:abstractNumId w:val="15"/>
  </w:num>
  <w:num w:numId="24">
    <w:abstractNumId w:val="25"/>
  </w:num>
  <w:num w:numId="25">
    <w:abstractNumId w:val="19"/>
  </w:num>
  <w:num w:numId="26">
    <w:abstractNumId w:val="7"/>
  </w:num>
  <w:num w:numId="27">
    <w:abstractNumId w:val="5"/>
  </w:num>
  <w:num w:numId="28">
    <w:abstractNumId w:val="27"/>
  </w:num>
  <w:num w:numId="29">
    <w:abstractNumId w:val="1"/>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30A"/>
    <w:rsid w:val="00002DCD"/>
    <w:rsid w:val="0002386C"/>
    <w:rsid w:val="00061228"/>
    <w:rsid w:val="00080498"/>
    <w:rsid w:val="000C7C3D"/>
    <w:rsid w:val="0010650F"/>
    <w:rsid w:val="00137C33"/>
    <w:rsid w:val="00173096"/>
    <w:rsid w:val="00181F37"/>
    <w:rsid w:val="00197B1D"/>
    <w:rsid w:val="001D465E"/>
    <w:rsid w:val="0020195B"/>
    <w:rsid w:val="00226FDF"/>
    <w:rsid w:val="002F6E4F"/>
    <w:rsid w:val="00312CFE"/>
    <w:rsid w:val="003E59E6"/>
    <w:rsid w:val="00406D26"/>
    <w:rsid w:val="00421D90"/>
    <w:rsid w:val="00494127"/>
    <w:rsid w:val="004A1E56"/>
    <w:rsid w:val="004D3DE2"/>
    <w:rsid w:val="004D7C8F"/>
    <w:rsid w:val="0052301F"/>
    <w:rsid w:val="00531872"/>
    <w:rsid w:val="00537AF5"/>
    <w:rsid w:val="00571C4E"/>
    <w:rsid w:val="005C15ED"/>
    <w:rsid w:val="005D6DC4"/>
    <w:rsid w:val="005E0102"/>
    <w:rsid w:val="005F2E7A"/>
    <w:rsid w:val="006207C4"/>
    <w:rsid w:val="006634B0"/>
    <w:rsid w:val="006753DE"/>
    <w:rsid w:val="006C71C2"/>
    <w:rsid w:val="006F7C22"/>
    <w:rsid w:val="007014FF"/>
    <w:rsid w:val="007219A7"/>
    <w:rsid w:val="0077001D"/>
    <w:rsid w:val="007729B6"/>
    <w:rsid w:val="0078589F"/>
    <w:rsid w:val="008B2584"/>
    <w:rsid w:val="009236F5"/>
    <w:rsid w:val="009326D1"/>
    <w:rsid w:val="009877DA"/>
    <w:rsid w:val="009942A2"/>
    <w:rsid w:val="009B21AE"/>
    <w:rsid w:val="00A15DDA"/>
    <w:rsid w:val="00A3785B"/>
    <w:rsid w:val="00A53859"/>
    <w:rsid w:val="00A63885"/>
    <w:rsid w:val="00A77D41"/>
    <w:rsid w:val="00A92480"/>
    <w:rsid w:val="00AF6808"/>
    <w:rsid w:val="00B45CCC"/>
    <w:rsid w:val="00BA3E9A"/>
    <w:rsid w:val="00BF5685"/>
    <w:rsid w:val="00C42276"/>
    <w:rsid w:val="00C442BA"/>
    <w:rsid w:val="00C820EF"/>
    <w:rsid w:val="00CA0220"/>
    <w:rsid w:val="00CC7B1F"/>
    <w:rsid w:val="00CD0084"/>
    <w:rsid w:val="00CD2BD0"/>
    <w:rsid w:val="00D00064"/>
    <w:rsid w:val="00D309CF"/>
    <w:rsid w:val="00D40A40"/>
    <w:rsid w:val="00DA6ADB"/>
    <w:rsid w:val="00DC5AC7"/>
    <w:rsid w:val="00E54930"/>
    <w:rsid w:val="00E90034"/>
    <w:rsid w:val="00E95770"/>
    <w:rsid w:val="00EA0DAA"/>
    <w:rsid w:val="00EE7416"/>
    <w:rsid w:val="00EF6071"/>
    <w:rsid w:val="00F47D70"/>
    <w:rsid w:val="00FD371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25B6F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4" Type="http://schemas.openxmlformats.org/officeDocument/2006/relationships/settings" Target="settings.xml"/><Relationship Id="rId10" Type="http://schemas.openxmlformats.org/officeDocument/2006/relationships/footer" Target="footer2.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1.xml"/><Relationship Id="rId3" Type="http://schemas.microsoft.com/office/2007/relationships/stylesWithEffects" Target="stylesWithEffects.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328</TotalTime>
  <Pages>3</Pages>
  <Words>694</Words>
  <Characters>3962</Characters>
  <Application>Microsoft Macintosh Word</Application>
  <DocSecurity>0</DocSecurity>
  <Lines>33</Lines>
  <Paragraphs>9</Paragraphs>
  <ScaleCrop>false</ScaleCrop>
  <Company>Canyons School District</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14</cp:revision>
  <cp:lastPrinted>2011-07-20T19:10:00Z</cp:lastPrinted>
  <dcterms:created xsi:type="dcterms:W3CDTF">2011-08-09T17:47:00Z</dcterms:created>
  <dcterms:modified xsi:type="dcterms:W3CDTF">2011-08-10T19:46:00Z</dcterms:modified>
</cp:coreProperties>
</file>